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DC" w:rsidRPr="00B035F3" w:rsidRDefault="00B035F3" w:rsidP="00B035F3">
      <w:pPr>
        <w:jc w:val="center"/>
        <w:rPr>
          <w:rFonts w:ascii="Arial" w:hAnsi="Arial" w:cs="Arial"/>
          <w:sz w:val="36"/>
          <w:szCs w:val="36"/>
          <w:u w:val="single"/>
        </w:rPr>
      </w:pPr>
      <w:r w:rsidRPr="00B035F3">
        <w:rPr>
          <w:rFonts w:ascii="Arial" w:hAnsi="Arial" w:cs="Arial"/>
          <w:sz w:val="36"/>
          <w:szCs w:val="36"/>
          <w:u w:val="single"/>
        </w:rPr>
        <w:t>Metodické pokyny k lekci 23 (</w:t>
      </w:r>
      <w:proofErr w:type="spellStart"/>
      <w:r w:rsidRPr="00B035F3">
        <w:rPr>
          <w:rFonts w:ascii="Arial" w:hAnsi="Arial" w:cs="Arial"/>
          <w:sz w:val="36"/>
          <w:szCs w:val="36"/>
          <w:u w:val="single"/>
        </w:rPr>
        <w:t>Have</w:t>
      </w:r>
      <w:proofErr w:type="spellEnd"/>
      <w:r w:rsidRPr="00B035F3">
        <w:rPr>
          <w:rFonts w:ascii="Arial" w:hAnsi="Arial" w:cs="Arial"/>
          <w:sz w:val="36"/>
          <w:szCs w:val="36"/>
          <w:u w:val="single"/>
        </w:rPr>
        <w:t xml:space="preserve"> </w:t>
      </w:r>
      <w:proofErr w:type="spellStart"/>
      <w:r w:rsidRPr="00B035F3">
        <w:rPr>
          <w:rFonts w:ascii="Arial" w:hAnsi="Arial" w:cs="Arial"/>
          <w:sz w:val="36"/>
          <w:szCs w:val="36"/>
          <w:u w:val="single"/>
        </w:rPr>
        <w:t>you</w:t>
      </w:r>
      <w:proofErr w:type="spellEnd"/>
      <w:r w:rsidRPr="00B035F3">
        <w:rPr>
          <w:rFonts w:ascii="Arial" w:hAnsi="Arial" w:cs="Arial"/>
          <w:sz w:val="36"/>
          <w:szCs w:val="36"/>
          <w:u w:val="single"/>
        </w:rPr>
        <w:t xml:space="preserve"> </w:t>
      </w:r>
      <w:proofErr w:type="spellStart"/>
      <w:r w:rsidRPr="00B035F3">
        <w:rPr>
          <w:rFonts w:ascii="Arial" w:hAnsi="Arial" w:cs="Arial"/>
          <w:sz w:val="36"/>
          <w:szCs w:val="36"/>
          <w:u w:val="single"/>
        </w:rPr>
        <w:t>ever</w:t>
      </w:r>
      <w:proofErr w:type="spellEnd"/>
      <w:r w:rsidRPr="00B035F3">
        <w:rPr>
          <w:rFonts w:ascii="Arial" w:hAnsi="Arial" w:cs="Arial"/>
          <w:sz w:val="36"/>
          <w:szCs w:val="36"/>
          <w:u w:val="single"/>
        </w:rPr>
        <w:t xml:space="preserve"> </w:t>
      </w:r>
      <w:proofErr w:type="spellStart"/>
      <w:r w:rsidRPr="00B035F3">
        <w:rPr>
          <w:rFonts w:ascii="Arial" w:hAnsi="Arial" w:cs="Arial"/>
          <w:sz w:val="36"/>
          <w:szCs w:val="36"/>
          <w:u w:val="single"/>
        </w:rPr>
        <w:t>been</w:t>
      </w:r>
      <w:proofErr w:type="spellEnd"/>
      <w:r w:rsidRPr="00B035F3">
        <w:rPr>
          <w:rFonts w:ascii="Arial" w:hAnsi="Arial" w:cs="Arial"/>
          <w:sz w:val="36"/>
          <w:szCs w:val="36"/>
          <w:u w:val="single"/>
        </w:rPr>
        <w:t xml:space="preserve"> to…</w:t>
      </w:r>
      <w:r w:rsidR="009820EB">
        <w:rPr>
          <w:rFonts w:ascii="Arial" w:hAnsi="Arial" w:cs="Arial"/>
          <w:sz w:val="36"/>
          <w:szCs w:val="36"/>
          <w:u w:val="single"/>
        </w:rPr>
        <w:t>?</w:t>
      </w:r>
      <w:r w:rsidRPr="00B035F3">
        <w:rPr>
          <w:rFonts w:ascii="Arial" w:hAnsi="Arial" w:cs="Arial"/>
          <w:sz w:val="36"/>
          <w:szCs w:val="36"/>
          <w:u w:val="single"/>
        </w:rPr>
        <w:t>)</w:t>
      </w:r>
    </w:p>
    <w:p w:rsidR="00B035F3" w:rsidRDefault="00B035F3" w:rsidP="00B035F3">
      <w:pPr>
        <w:jc w:val="center"/>
        <w:rPr>
          <w:rFonts w:ascii="Arial" w:hAnsi="Arial" w:cs="Arial"/>
          <w:sz w:val="36"/>
          <w:szCs w:val="36"/>
          <w:u w:val="single"/>
        </w:rPr>
      </w:pPr>
      <w:r w:rsidRPr="00B035F3">
        <w:rPr>
          <w:rFonts w:ascii="Arial" w:hAnsi="Arial" w:cs="Arial"/>
          <w:sz w:val="36"/>
          <w:szCs w:val="36"/>
          <w:u w:val="single"/>
        </w:rPr>
        <w:t>Předpřítomný čas</w:t>
      </w:r>
    </w:p>
    <w:p w:rsidR="00B035F3" w:rsidRDefault="00B035F3" w:rsidP="00B035F3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  <w:u w:val="single"/>
        </w:rPr>
        <w:t>Present</w:t>
      </w:r>
      <w:proofErr w:type="spellEnd"/>
      <w:r>
        <w:rPr>
          <w:rFonts w:ascii="Arial" w:hAnsi="Arial" w:cs="Arial"/>
          <w:sz w:val="36"/>
          <w:szCs w:val="36"/>
          <w:u w:val="single"/>
        </w:rPr>
        <w:t xml:space="preserve"> </w:t>
      </w:r>
      <w:proofErr w:type="spellStart"/>
      <w:r w:rsidR="009820EB">
        <w:rPr>
          <w:rFonts w:ascii="Arial" w:hAnsi="Arial" w:cs="Arial"/>
          <w:sz w:val="36"/>
          <w:szCs w:val="36"/>
          <w:u w:val="single"/>
        </w:rPr>
        <w:t>perfec</w:t>
      </w:r>
      <w:r>
        <w:rPr>
          <w:rFonts w:ascii="Arial" w:hAnsi="Arial" w:cs="Arial"/>
          <w:sz w:val="36"/>
          <w:szCs w:val="36"/>
          <w:u w:val="single"/>
        </w:rPr>
        <w:t>t</w:t>
      </w:r>
      <w:proofErr w:type="spellEnd"/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  <w:proofErr w:type="gramStart"/>
      <w:r w:rsidRPr="00B035F3">
        <w:rPr>
          <w:rFonts w:ascii="Arial" w:hAnsi="Arial" w:cs="Arial"/>
          <w:sz w:val="28"/>
          <w:szCs w:val="28"/>
        </w:rPr>
        <w:t>1.Vyplň</w:t>
      </w:r>
      <w:proofErr w:type="gramEnd"/>
      <w:r w:rsidRPr="00B035F3">
        <w:rPr>
          <w:rFonts w:ascii="Arial" w:hAnsi="Arial" w:cs="Arial"/>
          <w:sz w:val="28"/>
          <w:szCs w:val="28"/>
        </w:rPr>
        <w:t xml:space="preserve"> křížovku</w:t>
      </w: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odejít   </w:t>
      </w:r>
      <w:proofErr w:type="spellStart"/>
      <w:r>
        <w:rPr>
          <w:rFonts w:ascii="Arial" w:hAnsi="Arial" w:cs="Arial"/>
          <w:sz w:val="28"/>
          <w:szCs w:val="28"/>
        </w:rPr>
        <w:t>leave</w:t>
      </w:r>
      <w:proofErr w:type="spellEnd"/>
      <w:r w:rsidRPr="00B035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přijít    </w:t>
      </w:r>
      <w:proofErr w:type="spellStart"/>
      <w:r>
        <w:rPr>
          <w:rFonts w:ascii="Arial" w:hAnsi="Arial" w:cs="Arial"/>
          <w:sz w:val="28"/>
          <w:szCs w:val="28"/>
        </w:rPr>
        <w:t>come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 xml:space="preserve">zlomit    </w:t>
      </w:r>
      <w:proofErr w:type="spellStart"/>
      <w:r>
        <w:rPr>
          <w:rFonts w:ascii="Arial" w:hAnsi="Arial" w:cs="Arial"/>
          <w:sz w:val="28"/>
          <w:szCs w:val="28"/>
        </w:rPr>
        <w:t>break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 koupit    </w:t>
      </w:r>
      <w:proofErr w:type="spellStart"/>
      <w:r>
        <w:rPr>
          <w:rFonts w:ascii="Arial" w:hAnsi="Arial" w:cs="Arial"/>
          <w:sz w:val="28"/>
          <w:szCs w:val="28"/>
        </w:rPr>
        <w:t>buy</w:t>
      </w:r>
      <w:proofErr w:type="spellEnd"/>
      <w:r>
        <w:rPr>
          <w:rFonts w:ascii="Arial" w:hAnsi="Arial" w:cs="Arial"/>
          <w:sz w:val="28"/>
          <w:szCs w:val="28"/>
        </w:rPr>
        <w:t xml:space="preserve">      vidět    </w:t>
      </w:r>
      <w:proofErr w:type="spellStart"/>
      <w:r>
        <w:rPr>
          <w:rFonts w:ascii="Arial" w:hAnsi="Arial" w:cs="Arial"/>
          <w:sz w:val="28"/>
          <w:szCs w:val="28"/>
        </w:rPr>
        <w:t>see</w:t>
      </w:r>
      <w:proofErr w:type="spellEnd"/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tajenka:</w:t>
      </w:r>
      <w:r w:rsidR="009820EB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verbs</w:t>
      </w:r>
      <w:proofErr w:type="spellEnd"/>
      <w:r>
        <w:rPr>
          <w:rFonts w:ascii="Arial" w:hAnsi="Arial" w:cs="Arial"/>
          <w:sz w:val="28"/>
          <w:szCs w:val="28"/>
        </w:rPr>
        <w:t xml:space="preserve">     slovesa</w:t>
      </w: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2.Doplň</w:t>
      </w:r>
      <w:proofErr w:type="gramEnd"/>
      <w:r>
        <w:rPr>
          <w:rFonts w:ascii="Arial" w:hAnsi="Arial" w:cs="Arial"/>
          <w:sz w:val="28"/>
          <w:szCs w:val="28"/>
        </w:rPr>
        <w:t xml:space="preserve"> tabulku nepravidelných sloves</w:t>
      </w: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was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were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been</w:t>
      </w:r>
      <w:proofErr w:type="spellEnd"/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come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come</w:t>
      </w:r>
      <w:proofErr w:type="spellEnd"/>
      <w:r>
        <w:rPr>
          <w:rFonts w:ascii="Arial" w:hAnsi="Arial" w:cs="Arial"/>
          <w:sz w:val="28"/>
          <w:szCs w:val="28"/>
        </w:rPr>
        <w:t xml:space="preserve">   go </w:t>
      </w:r>
      <w:proofErr w:type="spellStart"/>
      <w:r>
        <w:rPr>
          <w:rFonts w:ascii="Arial" w:hAnsi="Arial" w:cs="Arial"/>
          <w:sz w:val="28"/>
          <w:szCs w:val="28"/>
        </w:rPr>
        <w:t>went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gone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write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write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written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have</w:t>
      </w:r>
      <w:proofErr w:type="spellEnd"/>
      <w:r>
        <w:rPr>
          <w:rFonts w:ascii="Arial" w:hAnsi="Arial" w:cs="Arial"/>
          <w:sz w:val="28"/>
          <w:szCs w:val="28"/>
        </w:rPr>
        <w:t xml:space="preserve"> had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had</w:t>
      </w:r>
      <w:proofErr w:type="spellEnd"/>
      <w:r>
        <w:rPr>
          <w:rFonts w:ascii="Arial" w:hAnsi="Arial" w:cs="Arial"/>
          <w:sz w:val="28"/>
          <w:szCs w:val="28"/>
        </w:rPr>
        <w:t xml:space="preserve">     drive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drove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driven</w:t>
      </w:r>
      <w:proofErr w:type="spellEnd"/>
      <w:r>
        <w:rPr>
          <w:rFonts w:ascii="Arial" w:hAnsi="Arial" w:cs="Arial"/>
          <w:sz w:val="28"/>
          <w:szCs w:val="28"/>
        </w:rPr>
        <w:t xml:space="preserve">    go </w:t>
      </w:r>
      <w:proofErr w:type="spellStart"/>
      <w:r>
        <w:rPr>
          <w:rFonts w:ascii="Arial" w:hAnsi="Arial" w:cs="Arial"/>
          <w:sz w:val="28"/>
          <w:szCs w:val="28"/>
        </w:rPr>
        <w:t>went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gone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take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took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taken</w:t>
      </w:r>
      <w:proofErr w:type="spellEnd"/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3.Zařaď</w:t>
      </w:r>
      <w:proofErr w:type="gramEnd"/>
      <w:r>
        <w:rPr>
          <w:rFonts w:ascii="Arial" w:hAnsi="Arial" w:cs="Arial"/>
          <w:sz w:val="28"/>
          <w:szCs w:val="28"/>
        </w:rPr>
        <w:t xml:space="preserve"> slovesa:</w:t>
      </w:r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Minulý  čas    I </w:t>
      </w:r>
      <w:proofErr w:type="spellStart"/>
      <w:r>
        <w:rPr>
          <w:rFonts w:ascii="Arial" w:hAnsi="Arial" w:cs="Arial"/>
          <w:sz w:val="28"/>
          <w:szCs w:val="28"/>
        </w:rPr>
        <w:t>cleaned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they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were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she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had,he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heard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ate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they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came</w:t>
      </w:r>
      <w:proofErr w:type="spellEnd"/>
      <w:r>
        <w:rPr>
          <w:rFonts w:ascii="Arial" w:hAnsi="Arial" w:cs="Arial"/>
          <w:sz w:val="28"/>
          <w:szCs w:val="28"/>
        </w:rPr>
        <w:t xml:space="preserve">,I </w:t>
      </w:r>
      <w:proofErr w:type="spellStart"/>
      <w:r>
        <w:rPr>
          <w:rFonts w:ascii="Arial" w:hAnsi="Arial" w:cs="Arial"/>
          <w:sz w:val="28"/>
          <w:szCs w:val="28"/>
        </w:rPr>
        <w:t>saw</w:t>
      </w:r>
      <w:proofErr w:type="spellEnd"/>
      <w:r>
        <w:rPr>
          <w:rFonts w:ascii="Arial" w:hAnsi="Arial" w:cs="Arial"/>
          <w:sz w:val="28"/>
          <w:szCs w:val="28"/>
        </w:rPr>
        <w:t xml:space="preserve">         zbývající slovesa jsou v předpřítomném čase</w:t>
      </w:r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4.Vyvodit</w:t>
      </w:r>
      <w:proofErr w:type="gramEnd"/>
      <w:r>
        <w:rPr>
          <w:rFonts w:ascii="Arial" w:hAnsi="Arial" w:cs="Arial"/>
          <w:sz w:val="28"/>
          <w:szCs w:val="28"/>
        </w:rPr>
        <w:t xml:space="preserve"> poučku o tvoření předpřítomného času , zapsat</w:t>
      </w:r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5.Užití</w:t>
      </w:r>
      <w:proofErr w:type="gramEnd"/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Vytvořit správně všechny věty – 3 způsoby </w:t>
      </w:r>
      <w:proofErr w:type="gramStart"/>
      <w:r>
        <w:rPr>
          <w:rFonts w:ascii="Arial" w:hAnsi="Arial" w:cs="Arial"/>
          <w:sz w:val="28"/>
          <w:szCs w:val="28"/>
        </w:rPr>
        <w:t>použití –po</w:t>
      </w:r>
      <w:proofErr w:type="gramEnd"/>
      <w:r>
        <w:rPr>
          <w:rFonts w:ascii="Arial" w:hAnsi="Arial" w:cs="Arial"/>
          <w:sz w:val="28"/>
          <w:szCs w:val="28"/>
        </w:rPr>
        <w:t xml:space="preserve"> kontrole opsat do školních sešitů</w:t>
      </w:r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U 3.způsobu</w:t>
      </w:r>
      <w:proofErr w:type="gramEnd"/>
      <w:r>
        <w:rPr>
          <w:rFonts w:ascii="Arial" w:hAnsi="Arial" w:cs="Arial"/>
          <w:sz w:val="28"/>
          <w:szCs w:val="28"/>
        </w:rPr>
        <w:t xml:space="preserve"> použití </w:t>
      </w:r>
      <w:proofErr w:type="spellStart"/>
      <w:r>
        <w:rPr>
          <w:rFonts w:ascii="Arial" w:hAnsi="Arial" w:cs="Arial"/>
          <w:sz w:val="28"/>
          <w:szCs w:val="28"/>
        </w:rPr>
        <w:t>doluštit</w:t>
      </w:r>
      <w:proofErr w:type="spellEnd"/>
      <w:r>
        <w:rPr>
          <w:rFonts w:ascii="Arial" w:hAnsi="Arial" w:cs="Arial"/>
          <w:sz w:val="28"/>
          <w:szCs w:val="28"/>
        </w:rPr>
        <w:t xml:space="preserve"> obrázky</w:t>
      </w:r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Have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ever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been</w:t>
      </w:r>
      <w:proofErr w:type="spellEnd"/>
      <w:r>
        <w:rPr>
          <w:rFonts w:ascii="Arial" w:hAnsi="Arial" w:cs="Arial"/>
          <w:sz w:val="28"/>
          <w:szCs w:val="28"/>
        </w:rPr>
        <w:t xml:space="preserve"> to London?</w:t>
      </w:r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Have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ever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been</w:t>
      </w:r>
      <w:proofErr w:type="spell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Prague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6.Najdi</w:t>
      </w:r>
      <w:proofErr w:type="gramEnd"/>
      <w:r>
        <w:rPr>
          <w:rFonts w:ascii="Arial" w:hAnsi="Arial" w:cs="Arial"/>
          <w:sz w:val="28"/>
          <w:szCs w:val="28"/>
        </w:rPr>
        <w:t xml:space="preserve"> předpřítomný čas v textu písně(čti a poslouchej)</w:t>
      </w:r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7.Nauč</w:t>
      </w:r>
      <w:proofErr w:type="gramEnd"/>
      <w:r>
        <w:rPr>
          <w:rFonts w:ascii="Arial" w:hAnsi="Arial" w:cs="Arial"/>
          <w:sz w:val="28"/>
          <w:szCs w:val="28"/>
        </w:rPr>
        <w:t xml:space="preserve"> se poučku a příklady tvoření vět</w:t>
      </w:r>
    </w:p>
    <w:p w:rsidR="009820EB" w:rsidRDefault="009820EB" w:rsidP="00B035F3">
      <w:pPr>
        <w:rPr>
          <w:rFonts w:ascii="Arial" w:hAnsi="Arial" w:cs="Arial"/>
          <w:sz w:val="28"/>
          <w:szCs w:val="28"/>
        </w:rPr>
      </w:pP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</w:p>
    <w:p w:rsidR="00B035F3" w:rsidRPr="00B035F3" w:rsidRDefault="00B035F3" w:rsidP="00B035F3">
      <w:pPr>
        <w:rPr>
          <w:rFonts w:ascii="Arial" w:hAnsi="Arial" w:cs="Arial"/>
          <w:sz w:val="28"/>
          <w:szCs w:val="28"/>
        </w:rPr>
      </w:pP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</w:p>
    <w:p w:rsidR="00B035F3" w:rsidRDefault="00B035F3" w:rsidP="00B035F3">
      <w:pPr>
        <w:rPr>
          <w:rFonts w:ascii="Arial" w:hAnsi="Arial" w:cs="Arial"/>
          <w:sz w:val="28"/>
          <w:szCs w:val="28"/>
        </w:rPr>
      </w:pPr>
    </w:p>
    <w:p w:rsidR="00B035F3" w:rsidRDefault="00B035F3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B035F3" w:rsidRDefault="00B035F3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B035F3" w:rsidRPr="00B035F3" w:rsidRDefault="00B035F3">
      <w:pPr>
        <w:jc w:val="center"/>
        <w:rPr>
          <w:rFonts w:ascii="Arial" w:hAnsi="Arial" w:cs="Arial"/>
          <w:sz w:val="36"/>
          <w:szCs w:val="36"/>
          <w:u w:val="single"/>
        </w:rPr>
      </w:pPr>
    </w:p>
    <w:sectPr w:rsidR="00B035F3" w:rsidRPr="00B035F3" w:rsidSect="0029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5F3"/>
    <w:rsid w:val="002963DC"/>
    <w:rsid w:val="002D69BF"/>
    <w:rsid w:val="0058040F"/>
    <w:rsid w:val="009820EB"/>
    <w:rsid w:val="00A05919"/>
    <w:rsid w:val="00B0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2009-12-26T11:19:00Z</dcterms:created>
  <dcterms:modified xsi:type="dcterms:W3CDTF">2009-12-26T11:19:00Z</dcterms:modified>
</cp:coreProperties>
</file>